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A" w:rsidRDefault="001E13D7" w:rsidP="001E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E13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Проблемно-ориентированный анализ результатов работы РМО по подготовке и проведению ЕГЭ и ГИА - результаты ГИА и ЕГЭ</w:t>
      </w:r>
      <w:r w:rsidR="00B052B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2014года</w:t>
      </w:r>
      <w:r w:rsidRPr="001E13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, анализ типичных ошибок</w:t>
      </w:r>
      <w:bookmarkStart w:id="0" w:name="_GoBack"/>
      <w:bookmarkEnd w:id="0"/>
    </w:p>
    <w:p w:rsidR="005B2C85" w:rsidRPr="005B2C85" w:rsidRDefault="005B2C85" w:rsidP="001E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B2C85" w:rsidRPr="005B2C85" w:rsidRDefault="005B2C85" w:rsidP="005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C85">
        <w:rPr>
          <w:rFonts w:ascii="Times New Roman" w:eastAsia="Times New Roman" w:hAnsi="Times New Roman" w:cs="Times New Roman"/>
          <w:lang w:eastAsia="ru-RU"/>
        </w:rPr>
        <w:t xml:space="preserve">В 2014 году учащиеся 9 и 11 классов </w:t>
      </w:r>
      <w:r w:rsidR="007F23A4">
        <w:rPr>
          <w:rFonts w:ascii="Times New Roman" w:eastAsia="Times New Roman" w:hAnsi="Times New Roman" w:cs="Times New Roman"/>
          <w:lang w:eastAsia="ru-RU"/>
        </w:rPr>
        <w:t xml:space="preserve">Ровенского МР </w:t>
      </w:r>
      <w:r w:rsidRPr="005B2C85">
        <w:rPr>
          <w:rFonts w:ascii="Times New Roman" w:eastAsia="Times New Roman" w:hAnsi="Times New Roman" w:cs="Times New Roman"/>
          <w:lang w:eastAsia="ru-RU"/>
        </w:rPr>
        <w:t xml:space="preserve">проходили итоговую аттестацию в форме ОГЭ и ЕГЭ. 1 выпускник 9 класса (учитель: Дудникова Н.Б., Ровенская СОШ) в качестве предмета по выбору сдавал экзамен по английскому языку в форме ОГЭ. Качество знаний составило 100%, % подтверждения готовой оценки – 0, полученный балл соответствует оценке «4».  </w:t>
      </w:r>
    </w:p>
    <w:p w:rsidR="005B2C85" w:rsidRPr="005B2C85" w:rsidRDefault="005B2C85" w:rsidP="005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C85">
        <w:rPr>
          <w:rFonts w:ascii="Times New Roman" w:eastAsia="Times New Roman" w:hAnsi="Times New Roman" w:cs="Times New Roman"/>
          <w:lang w:eastAsia="ru-RU"/>
        </w:rPr>
        <w:t xml:space="preserve">3 выпускников 11 класса: 2 учащихся Вершининой Л.Н., МБОУ СОШ р.п.Ровное, и 1 учащийся Шамьяновой Р.Х, МБОУ СОШ с.Кривояр,  сдавали ЕГЭ по английскому языку.  На ЕГЭ по английскому языку учащиеся Ровенской школы показали следующие результаты: 67 и 70 баллов при пороговом показателе 20 баллов, что в среднем составило 68,5 баллов и превысило средний показатель по региону 2014 года, который составил 62,2 балла. Учащийся Кривоярской школы сдал ЕГЭ по английскому языку на 28 баллов, хотя этот же ученик в 2012 году на ГИА получил оценку «5». </w:t>
      </w:r>
    </w:p>
    <w:p w:rsidR="005B2C85" w:rsidRDefault="005B2C85" w:rsidP="005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C85">
        <w:rPr>
          <w:rFonts w:ascii="Times New Roman" w:eastAsia="Times New Roman" w:hAnsi="Times New Roman" w:cs="Times New Roman"/>
          <w:lang w:eastAsia="ru-RU"/>
        </w:rPr>
        <w:t xml:space="preserve">1 выпускник 11 класса МБОУ СОШ с.Приволжское, учитель Лаврова Е.Н., сдавал ЕГЭ по немецкому языку и набрал 30 баллов при среднем региональном показателе в 51,1 и пороговом показателе 20 баллов. </w:t>
      </w:r>
      <w:r w:rsidRPr="005B2C85">
        <w:rPr>
          <w:rFonts w:ascii="Times New Roman" w:eastAsia="Times New Roman" w:hAnsi="Times New Roman" w:cs="Times New Roman"/>
          <w:lang w:eastAsia="ru-RU"/>
        </w:rPr>
        <w:t>И всё-таки в чём причина того, что не достигнут средний показатель ЭГЭ по области в некоторых школах нашего района? По Кривоярской школе это можно объяснить отсутствием по состоянию здоровья основного учителя во время подготовки к итоговой аттестации. По Приволжской школе – недостатоком опыта учителя-предметника по подготовке обучающихся к ЕГЭ. А в целом, наша ошибка в следующем. Какой у нас самый востребованный печатный продукт при подготовке к итоговой аттестации? – Сборники КИМов, которые сами по себе ничему не учат. Самый распространенный способ «подготовки к ЕГЭ» – выполнение в классе или дома в качестве домашнего задания КИМов – без последующего анализа ошибок и причин их возникновения,  без последующих упражнений, призванных искоренить эти ошибки. Поэтому главное сейчас – понять, что подготовка к ЕГЭ – это обучение, анализ, рефлексия и отработка микроумений, из которых складываются умения в разных видах деятельности и успешность аттестующегося.</w:t>
      </w:r>
      <w:r w:rsidR="005127DD">
        <w:rPr>
          <w:rFonts w:ascii="Times New Roman" w:eastAsia="Times New Roman" w:hAnsi="Times New Roman" w:cs="Times New Roman"/>
          <w:lang w:eastAsia="ru-RU"/>
        </w:rPr>
        <w:t xml:space="preserve"> Проведём более подробный анализ работ учащихся.</w:t>
      </w:r>
    </w:p>
    <w:p w:rsidR="00BA7ACA" w:rsidRDefault="005127DD" w:rsidP="005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Итак, </w:t>
      </w:r>
      <w:r w:rsidR="00735099">
        <w:rPr>
          <w:rFonts w:ascii="Times New Roman" w:eastAsia="Times New Roman" w:hAnsi="Times New Roman" w:cs="Times New Roman"/>
          <w:lang w:eastAsia="ru-RU"/>
        </w:rPr>
        <w:t xml:space="preserve">ЕГЭ по иностранным языкам состоит из разделов Аудирование, Чтение, Лексика и Грамматика, Письмо. </w:t>
      </w:r>
    </w:p>
    <w:p w:rsidR="00F719F3" w:rsidRPr="00F719F3" w:rsidRDefault="00F719F3" w:rsidP="00F7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19F3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части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2 раздела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Аудирование» (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задания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 xml:space="preserve">А1–А7) 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представлен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диалог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на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бытовую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тему, и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9F3">
        <w:rPr>
          <w:rFonts w:ascii="Times New Roman" w:eastAsia="Times New Roman" w:hAnsi="Times New Roman" w:cs="Times New Roman"/>
          <w:lang w:eastAsia="ru-RU"/>
        </w:rPr>
        <w:t>от</w:t>
      </w:r>
    </w:p>
    <w:p w:rsidR="00F719F3" w:rsidRPr="00F719F3" w:rsidRDefault="00BA7ACA" w:rsidP="00F7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кзаменуемых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требуется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определить, соответствуют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ли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его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содержанию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предложенные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утверждения. Типичными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здесь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являются</w:t>
      </w:r>
      <w:r w:rsidR="00567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ошибки, связанные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с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той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же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 xml:space="preserve">проблемой, 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как в задании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В1: ответ, основанный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на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одном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услышанном</w:t>
      </w:r>
      <w:r w:rsidR="00D70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 xml:space="preserve">слове. </w:t>
      </w:r>
      <w:r w:rsidR="0078205B">
        <w:rPr>
          <w:rFonts w:ascii="Times New Roman" w:eastAsia="Times New Roman" w:hAnsi="Times New Roman" w:cs="Times New Roman"/>
          <w:lang w:eastAsia="ru-RU"/>
        </w:rPr>
        <w:t>Э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кзаменуемые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пропускают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 xml:space="preserve">детали, 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которые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приводят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к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путанице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с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>опцией</w:t>
      </w:r>
      <w:r w:rsidR="00782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9F3" w:rsidRPr="00F719F3">
        <w:rPr>
          <w:rFonts w:ascii="Times New Roman" w:eastAsia="Times New Roman" w:hAnsi="Times New Roman" w:cs="Times New Roman"/>
          <w:lang w:eastAsia="ru-RU"/>
        </w:rPr>
        <w:t xml:space="preserve">Not stated. </w:t>
      </w:r>
    </w:p>
    <w:p w:rsidR="004349CF" w:rsidRDefault="009D7503" w:rsidP="004349CF">
      <w:pPr>
        <w:rPr>
          <w:rFonts w:ascii="Times New Roman" w:eastAsia="Times New Roman" w:hAnsi="Times New Roman" w:cs="Times New Roman"/>
          <w:lang w:eastAsia="ru-RU"/>
        </w:rPr>
      </w:pPr>
      <w:r w:rsidRPr="009D7503">
        <w:rPr>
          <w:rFonts w:ascii="Times New Roman" w:eastAsia="Times New Roman" w:hAnsi="Times New Roman" w:cs="Times New Roman"/>
          <w:lang w:eastAsia="ru-RU"/>
        </w:rPr>
        <w:t>Таким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образом, в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основе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ошибок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разных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заданиях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 xml:space="preserve">аудированию,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которые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делают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более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низким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уровнем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подготовки, лежит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одна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и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та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же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тенденция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D7503">
        <w:rPr>
          <w:rFonts w:ascii="Times New Roman" w:eastAsia="Times New Roman" w:hAnsi="Times New Roman" w:cs="Times New Roman"/>
          <w:lang w:eastAsia="ru-RU"/>
        </w:rPr>
        <w:t>опираться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в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выборе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ответа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на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услышанные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слова, а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не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на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понятый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смысл</w:t>
      </w:r>
      <w:r w:rsidR="00F71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503">
        <w:rPr>
          <w:rFonts w:ascii="Times New Roman" w:eastAsia="Times New Roman" w:hAnsi="Times New Roman" w:cs="Times New Roman"/>
          <w:lang w:eastAsia="ru-RU"/>
        </w:rPr>
        <w:t>высказываний</w:t>
      </w:r>
      <w:r w:rsidR="00F719F3">
        <w:rPr>
          <w:rFonts w:ascii="Times New Roman" w:eastAsia="Times New Roman" w:hAnsi="Times New Roman" w:cs="Times New Roman"/>
          <w:lang w:eastAsia="ru-RU"/>
        </w:rPr>
        <w:t>.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 xml:space="preserve"> Раздел«Чтение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» схож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по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структуре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с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разделом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«Аудирование», но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вместо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звучащих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текстов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экзаменуемые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должны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продемонстрировать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понимание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>письменных</w:t>
      </w:r>
      <w:r w:rsidR="006F7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5B" w:rsidRPr="0078205B">
        <w:rPr>
          <w:rFonts w:ascii="Times New Roman" w:eastAsia="Times New Roman" w:hAnsi="Times New Roman" w:cs="Times New Roman"/>
          <w:lang w:eastAsia="ru-RU"/>
        </w:rPr>
        <w:t xml:space="preserve">текстов.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Группе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относительно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слабо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подготовленных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экзаменуемых, очевидно, сложно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различать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близкие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значению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слова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val="en-US" w:eastAsia="ru-RU"/>
        </w:rPr>
        <w:t>Return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022A3" w:rsidRPr="008022A3">
        <w:rPr>
          <w:rFonts w:ascii="Times New Roman" w:eastAsia="Times New Roman" w:hAnsi="Times New Roman" w:cs="Times New Roman"/>
          <w:lang w:val="en-US" w:eastAsia="ru-RU"/>
        </w:rPr>
        <w:t>Recovery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022A3" w:rsidRPr="008022A3">
        <w:rPr>
          <w:rFonts w:ascii="Times New Roman" w:eastAsia="Times New Roman" w:hAnsi="Times New Roman" w:cs="Times New Roman"/>
          <w:lang w:val="en-US" w:eastAsia="ru-RU"/>
        </w:rPr>
        <w:t>Comeback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 xml:space="preserve">. ЗаданиеВ3 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предполагают, что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экзаменуемые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на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основе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понимания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содержания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текста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могут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восстановить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пропуски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в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нем, исходя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из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грамматической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структуры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и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значения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предложенных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вариантов</w:t>
      </w:r>
      <w:r w:rsidR="00802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вставок. Учащимся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всегда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следует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помнить, что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среди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вариантов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будут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такие, которые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могут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соответствовать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пропуску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структуре, различаясь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значению, либо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быть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сходными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значению, но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различаться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>по</w:t>
      </w:r>
      <w:r w:rsidR="00DC6E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A3" w:rsidRPr="008022A3">
        <w:rPr>
          <w:rFonts w:ascii="Times New Roman" w:eastAsia="Times New Roman" w:hAnsi="Times New Roman" w:cs="Times New Roman"/>
          <w:lang w:eastAsia="ru-RU"/>
        </w:rPr>
        <w:t xml:space="preserve">структуре. </w:t>
      </w:r>
      <w:r w:rsidR="00180BB8">
        <w:rPr>
          <w:rFonts w:ascii="Times New Roman" w:eastAsia="Times New Roman" w:hAnsi="Times New Roman" w:cs="Times New Roman"/>
          <w:lang w:eastAsia="ru-RU"/>
        </w:rPr>
        <w:t>О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шибка, когда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выпускники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исходят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из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собственных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представлений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или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собственного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 xml:space="preserve">опыта, 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а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не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извлекают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информацию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из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прочитанного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или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прослушанного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текста, является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типичной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для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разных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типов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заданий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по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чтению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и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по</w:t>
      </w:r>
      <w:r w:rsidR="00180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аудированию</w:t>
      </w:r>
      <w:r w:rsidR="00180BB8">
        <w:rPr>
          <w:rFonts w:ascii="Times New Roman" w:eastAsia="Times New Roman" w:hAnsi="Times New Roman" w:cs="Times New Roman"/>
          <w:lang w:eastAsia="ru-RU"/>
        </w:rPr>
        <w:t>.</w:t>
      </w:r>
      <w:r w:rsidR="004349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1013" w:rsidRPr="00DB1013" w:rsidRDefault="004349CF" w:rsidP="00DB101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аибольшие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вызывают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любые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формы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неправильными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глаголами(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даже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самые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простые)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пассивный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BB8" w:rsidRPr="00180BB8">
        <w:rPr>
          <w:rFonts w:ascii="Times New Roman" w:eastAsia="Times New Roman" w:hAnsi="Times New Roman" w:cs="Times New Roman"/>
          <w:lang w:eastAsia="ru-RU"/>
        </w:rPr>
        <w:t>залог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Типичными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ошибками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при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написании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личного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письма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(задание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>С1) остаются</w:t>
      </w:r>
      <w:r w:rsidR="00DB1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013" w:rsidRPr="00DB1013">
        <w:rPr>
          <w:rFonts w:ascii="Times New Roman" w:eastAsia="Times New Roman" w:hAnsi="Times New Roman" w:cs="Times New Roman"/>
          <w:lang w:eastAsia="ru-RU"/>
        </w:rPr>
        <w:t xml:space="preserve">следующие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критерию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решение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коммуникативной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задачи»: -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даны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развернутые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и/или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полные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ответына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все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три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вопроса; </w:t>
      </w:r>
    </w:p>
    <w:p w:rsidR="00736B50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lastRenderedPageBreak/>
        <w:t>- неправильно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написано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обращение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(нарушен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стиль);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отсутствует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благодарность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за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полученное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письмо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или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ссылка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предыдущий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контакт;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отсутствует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завершающая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фраза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или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нарушен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стиль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ее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написания;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отсутствует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фраза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о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надежде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будущий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контакт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или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нарушен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стиль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ее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написания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не</w:t>
      </w:r>
      <w:r w:rsidR="0073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поставлены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вопросы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для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получения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информации, либо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даны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все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три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вопроса, либо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заданные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вопросы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соответствуют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заданию;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несоблюдение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объема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письма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(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занижение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или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превышение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объема).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По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критерию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«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организация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текста»: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неправильное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деление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абзацы;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нарушение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логики;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нарушения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использовании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лексических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средств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логической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связи;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отсутствие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адреса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и/или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даты;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дан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адрес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того, 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кому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направлено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письмо, а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адрес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отправителя;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- порядок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слов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адресе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не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соблюден. </w:t>
      </w:r>
    </w:p>
    <w:p w:rsidR="00DB1013" w:rsidRPr="00DB1013" w:rsidRDefault="00DB1013" w:rsidP="00DB1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013">
        <w:rPr>
          <w:rFonts w:ascii="Times New Roman" w:eastAsia="Times New Roman" w:hAnsi="Times New Roman" w:cs="Times New Roman"/>
          <w:lang w:eastAsia="ru-RU"/>
        </w:rPr>
        <w:t>По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критерию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«языковое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оформление</w:t>
      </w:r>
      <w:r w:rsidR="00E1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текста» – ошибки</w:t>
      </w:r>
      <w:r w:rsidR="00B20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базового</w:t>
      </w:r>
      <w:r w:rsidR="00B20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уровня</w:t>
      </w:r>
      <w:r w:rsidR="00B20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в</w:t>
      </w:r>
      <w:r w:rsidR="00B20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>лексике</w:t>
      </w:r>
      <w:r w:rsidR="00B20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013">
        <w:rPr>
          <w:rFonts w:ascii="Times New Roman" w:eastAsia="Times New Roman" w:hAnsi="Times New Roman" w:cs="Times New Roman"/>
          <w:lang w:eastAsia="ru-RU"/>
        </w:rPr>
        <w:t xml:space="preserve">грамматике, орфографии, пунктуации. </w:t>
      </w:r>
    </w:p>
    <w:p w:rsidR="00AE3198" w:rsidRPr="00AE3198" w:rsidRDefault="00AE3198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3198">
        <w:rPr>
          <w:rFonts w:ascii="Times New Roman" w:eastAsia="Times New Roman" w:hAnsi="Times New Roman" w:cs="Times New Roman"/>
          <w:lang w:eastAsia="ru-RU"/>
        </w:rPr>
        <w:t>Проанализируем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типичные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ошибки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при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написании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задания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С2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точки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зрения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критерия«решение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коммуникативной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задачи»: - неумение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выделить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проблему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перефразировать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 xml:space="preserve">ее; -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незнание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алгоритма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 xml:space="preserve">абзаца: тезис–доказательство–вывод; </w:t>
      </w:r>
    </w:p>
    <w:p w:rsidR="00AE3198" w:rsidRPr="00AE3198" w:rsidRDefault="00AE3198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3198">
        <w:rPr>
          <w:rFonts w:ascii="Times New Roman" w:eastAsia="Times New Roman" w:hAnsi="Times New Roman" w:cs="Times New Roman"/>
          <w:lang w:eastAsia="ru-RU"/>
        </w:rPr>
        <w:t>- неумение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высказать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свою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другую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точку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 xml:space="preserve">зрения; </w:t>
      </w:r>
    </w:p>
    <w:p w:rsidR="00A10675" w:rsidRDefault="00AE3198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3198">
        <w:rPr>
          <w:rFonts w:ascii="Times New Roman" w:eastAsia="Times New Roman" w:hAnsi="Times New Roman" w:cs="Times New Roman"/>
          <w:lang w:eastAsia="ru-RU"/>
        </w:rPr>
        <w:t>- неумение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дать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развернутые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весомые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аргументы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контраргументы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защиту</w:t>
      </w:r>
      <w:r w:rsidR="00A10675">
        <w:rPr>
          <w:rFonts w:ascii="Times New Roman" w:eastAsia="Times New Roman" w:hAnsi="Times New Roman" w:cs="Times New Roman"/>
          <w:lang w:eastAsia="ru-RU"/>
        </w:rPr>
        <w:t xml:space="preserve"> своей точки зрения, в том числе в нужном количестве;</w:t>
      </w:r>
    </w:p>
    <w:p w:rsidR="00AE3198" w:rsidRPr="00AE3198" w:rsidRDefault="00A10675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неумение делать выводы в заключении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E3198" w:rsidRPr="00AE3198" w:rsidRDefault="00A10675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непонимание формата задания, смешение разных видов письменных высказываний(«Моё мнение» – единственно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используемый</w:t>
      </w:r>
      <w:r>
        <w:rPr>
          <w:rFonts w:ascii="Times New Roman" w:eastAsia="Times New Roman" w:hAnsi="Times New Roman" w:cs="Times New Roman"/>
          <w:lang w:eastAsia="ru-RU"/>
        </w:rPr>
        <w:t xml:space="preserve"> сейчас в ЕГЭ формат задания С2,  и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3D163C">
        <w:rPr>
          <w:rFonts w:ascii="Times New Roman" w:eastAsia="Times New Roman" w:hAnsi="Times New Roman" w:cs="Times New Roman"/>
          <w:lang w:eastAsia="ru-RU"/>
        </w:rPr>
        <w:t>За и против», использовавшийся на ЕГЭ в режиме эксперимента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AE3198" w:rsidRPr="00AE3198" w:rsidRDefault="003D163C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«топиковость», стремление заменить собственные рассуждения по предложенной проблеме готовым текстом на похожую тему( иногда весьма отдаленную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тем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AE3198" w:rsidRPr="00AE3198" w:rsidRDefault="00AE3198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3198">
        <w:rPr>
          <w:rFonts w:ascii="Times New Roman" w:eastAsia="Times New Roman" w:hAnsi="Times New Roman" w:cs="Times New Roman"/>
          <w:lang w:eastAsia="ru-RU"/>
        </w:rPr>
        <w:t>- нарушения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в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 xml:space="preserve">объеме. 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Типичные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ошибки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при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написании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 xml:space="preserve">заданияС2 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с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точки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зрения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198">
        <w:rPr>
          <w:rFonts w:ascii="Times New Roman" w:eastAsia="Times New Roman" w:hAnsi="Times New Roman" w:cs="Times New Roman"/>
          <w:lang w:eastAsia="ru-RU"/>
        </w:rPr>
        <w:t>критерия«</w:t>
      </w:r>
      <w:r w:rsidR="003D163C">
        <w:rPr>
          <w:rFonts w:ascii="Times New Roman" w:eastAsia="Times New Roman" w:hAnsi="Times New Roman" w:cs="Times New Roman"/>
          <w:lang w:eastAsia="ru-RU"/>
        </w:rPr>
        <w:t xml:space="preserve"> организация текста»  включают в себя: - нарушение логичности и связности текста</w:t>
      </w:r>
      <w:r w:rsidRPr="00AE319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E3198" w:rsidRPr="00AE3198" w:rsidRDefault="003D163C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неправильное деление на абзацы ( или его отсутствие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AE3198" w:rsidRPr="00AE3198" w:rsidRDefault="003D163C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тсутст</w:t>
      </w:r>
      <w:r>
        <w:rPr>
          <w:rFonts w:ascii="Times New Roman" w:eastAsia="Times New Roman" w:hAnsi="Times New Roman" w:cs="Times New Roman"/>
          <w:lang w:eastAsia="ru-RU"/>
        </w:rPr>
        <w:t>вие или неправильное использование средств логической связи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E3198" w:rsidRPr="00AE3198" w:rsidRDefault="003D163C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Типичные ошибки при написании заданияС2 с точки зрения языковых средств (лексики, грамматики,  орфографии и пунктуации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AE3198" w:rsidRPr="00AE3198" w:rsidRDefault="00E018FA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несоответствие используемых языковых средств высокому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уровню</w:t>
      </w:r>
      <w:r>
        <w:rPr>
          <w:rFonts w:ascii="Times New Roman" w:eastAsia="Times New Roman" w:hAnsi="Times New Roman" w:cs="Times New Roman"/>
          <w:lang w:eastAsia="ru-RU"/>
        </w:rPr>
        <w:t xml:space="preserve"> сложности задания, т.е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E3198" w:rsidRPr="00AE3198" w:rsidRDefault="00E018FA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Однообразие лексики( повтор одних и тех же слов и их производных; неумение найти синонимы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E3198" w:rsidRPr="00AE3198" w:rsidRDefault="00E018FA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Использовать антонимы и перифраз)  и грамматических структур( примитивные простые предложения, неумение использовать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богатств</w:t>
      </w:r>
      <w:r>
        <w:rPr>
          <w:rFonts w:ascii="Times New Roman" w:eastAsia="Times New Roman" w:hAnsi="Times New Roman" w:cs="Times New Roman"/>
          <w:lang w:eastAsia="ru-RU"/>
        </w:rPr>
        <w:t xml:space="preserve">о глагольных форм английского языка для выражения своих мыслей); неумение использовать более сложные грамматические конструкции,  необходимые в подобном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тексте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например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E3198" w:rsidRPr="00AE3198">
        <w:rPr>
          <w:rFonts w:ascii="Times New Roman" w:eastAsia="Times New Roman" w:hAnsi="Times New Roman" w:cs="Times New Roman"/>
          <w:lang w:val="en-US" w:eastAsia="ru-RU"/>
        </w:rPr>
        <w:t>Complex</w:t>
      </w:r>
      <w:r w:rsidR="00AE3198" w:rsidRPr="00E018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3198" w:rsidRPr="00AE3198">
        <w:rPr>
          <w:rFonts w:ascii="Times New Roman" w:eastAsia="Times New Roman" w:hAnsi="Times New Roman" w:cs="Times New Roman"/>
          <w:lang w:val="en-US" w:eastAsia="ru-RU"/>
        </w:rPr>
        <w:t>Object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E3198" w:rsidRPr="00AE3198">
        <w:rPr>
          <w:rFonts w:ascii="Times New Roman" w:eastAsia="Times New Roman" w:hAnsi="Times New Roman" w:cs="Times New Roman"/>
          <w:lang w:val="en-US" w:eastAsia="ru-RU"/>
        </w:rPr>
        <w:t>Complex</w:t>
      </w:r>
      <w:r w:rsidR="00AE3198" w:rsidRPr="00E018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3198" w:rsidRPr="00AE3198">
        <w:rPr>
          <w:rFonts w:ascii="Times New Roman" w:eastAsia="Times New Roman" w:hAnsi="Times New Roman" w:cs="Times New Roman"/>
          <w:lang w:val="en-US" w:eastAsia="ru-RU"/>
        </w:rPr>
        <w:t>Subject</w:t>
      </w:r>
      <w:r>
        <w:rPr>
          <w:rFonts w:ascii="Times New Roman" w:eastAsia="Times New Roman" w:hAnsi="Times New Roman" w:cs="Times New Roman"/>
          <w:lang w:eastAsia="ru-RU"/>
        </w:rPr>
        <w:t xml:space="preserve">; - </w:t>
      </w:r>
      <w:r w:rsidR="001B144E">
        <w:rPr>
          <w:rFonts w:ascii="Times New Roman" w:eastAsia="Times New Roman" w:hAnsi="Times New Roman" w:cs="Times New Roman"/>
          <w:lang w:eastAsia="ru-RU"/>
        </w:rPr>
        <w:t xml:space="preserve">неправильное употребление лексики и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граммат</w:t>
      </w:r>
      <w:r w:rsidR="001B144E">
        <w:rPr>
          <w:rFonts w:ascii="Times New Roman" w:eastAsia="Times New Roman" w:hAnsi="Times New Roman" w:cs="Times New Roman"/>
          <w:lang w:eastAsia="ru-RU"/>
        </w:rPr>
        <w:t>ических структур в речи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E3198" w:rsidRPr="00AE3198" w:rsidRDefault="001B144E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орфографические ошибки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E3198" w:rsidRPr="00AE3198" w:rsidRDefault="001B144E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неправильное употребление или отсутствие пунктуационных знаков(например,  полное отсутствие точек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AE3198" w:rsidRPr="00AE3198" w:rsidRDefault="001B144E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появление ошибок в заданиях по созданию письменного текста (С1, С2)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св</w:t>
      </w:r>
      <w:r>
        <w:rPr>
          <w:rFonts w:ascii="Times New Roman" w:eastAsia="Times New Roman" w:hAnsi="Times New Roman" w:cs="Times New Roman"/>
          <w:lang w:eastAsia="ru-RU"/>
        </w:rPr>
        <w:t xml:space="preserve">язано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с</w:t>
      </w:r>
    </w:p>
    <w:p w:rsidR="00AE3198" w:rsidRPr="00AE3198" w:rsidRDefault="00803940" w:rsidP="00AE3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1B144E">
        <w:rPr>
          <w:rFonts w:ascii="Times New Roman" w:eastAsia="Times New Roman" w:hAnsi="Times New Roman" w:cs="Times New Roman"/>
          <w:lang w:eastAsia="ru-RU"/>
        </w:rPr>
        <w:t xml:space="preserve">едостаточным знанием коммуникативных стратегий и слабой сформированностью умения их применения на </w:t>
      </w:r>
      <w:r w:rsidR="005D5B66">
        <w:rPr>
          <w:rFonts w:ascii="Times New Roman" w:eastAsia="Times New Roman" w:hAnsi="Times New Roman" w:cs="Times New Roman"/>
          <w:lang w:eastAsia="ru-RU"/>
        </w:rPr>
        <w:t>практике, со знанием требований выполнения конкретных заданий, критериями их оценивания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22A3" w:rsidRPr="008022A3" w:rsidRDefault="005D5B66" w:rsidP="00DC6EE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Коммуникативная задача будет эффективно решена, 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если</w:t>
      </w:r>
      <w:r>
        <w:rPr>
          <w:rFonts w:ascii="Times New Roman" w:eastAsia="Times New Roman" w:hAnsi="Times New Roman" w:cs="Times New Roman"/>
          <w:lang w:eastAsia="ru-RU"/>
        </w:rPr>
        <w:t xml:space="preserve"> учащийся усвоит набор правил, составляющих содержание стратегий,  реализующих каждое конкретное задание</w:t>
      </w:r>
      <w:r w:rsidR="00AE3198" w:rsidRPr="00AE3198">
        <w:rPr>
          <w:rFonts w:ascii="Times New Roman" w:eastAsia="Times New Roman" w:hAnsi="Times New Roman" w:cs="Times New Roman"/>
          <w:lang w:eastAsia="ru-RU"/>
        </w:rPr>
        <w:t>.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В чём ошибка при подготовке к ЕГЭ? 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Самый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распространенный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способ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«подготовки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в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ЕГЭ» – выполнение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в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классе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или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дома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в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качестве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домашнего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задания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КИМов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– без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последующего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анализа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ошибок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и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причин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их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 xml:space="preserve">возникновения, 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без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последующих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упражнений, призванных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искоренить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>эти</w:t>
      </w:r>
      <w:r w:rsidR="00F5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B14" w:rsidRPr="00F57B14">
        <w:rPr>
          <w:rFonts w:ascii="Times New Roman" w:eastAsia="Times New Roman" w:hAnsi="Times New Roman" w:cs="Times New Roman"/>
          <w:lang w:eastAsia="ru-RU"/>
        </w:rPr>
        <w:t xml:space="preserve">ошибки.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Поэтому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главное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сейчас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– понять, что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подготовка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к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ЕГЭ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– это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обучение, анализ, рефлексия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и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отработка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микроумений, из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которых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складываются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коммуникативные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умения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в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разных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видах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речевой</w:t>
      </w:r>
      <w:r w:rsidR="008B5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953" w:rsidRPr="008B5953">
        <w:rPr>
          <w:rFonts w:ascii="Times New Roman" w:eastAsia="Times New Roman" w:hAnsi="Times New Roman" w:cs="Times New Roman"/>
          <w:lang w:eastAsia="ru-RU"/>
        </w:rPr>
        <w:t>деятельности.</w:t>
      </w:r>
    </w:p>
    <w:p w:rsidR="0078205B" w:rsidRPr="0078205B" w:rsidRDefault="0078205B" w:rsidP="006F766D">
      <w:pPr>
        <w:rPr>
          <w:rFonts w:ascii="Times New Roman" w:eastAsia="Times New Roman" w:hAnsi="Times New Roman" w:cs="Times New Roman"/>
          <w:lang w:eastAsia="ru-RU"/>
        </w:rPr>
      </w:pPr>
    </w:p>
    <w:p w:rsidR="00C11FD3" w:rsidRDefault="00C11FD3"/>
    <w:sectPr w:rsidR="00C11FD3" w:rsidSect="005127D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3"/>
    <w:rsid w:val="00180BB8"/>
    <w:rsid w:val="001B144E"/>
    <w:rsid w:val="001E13D7"/>
    <w:rsid w:val="003D163C"/>
    <w:rsid w:val="004349CF"/>
    <w:rsid w:val="005127DD"/>
    <w:rsid w:val="0056786D"/>
    <w:rsid w:val="005B2C85"/>
    <w:rsid w:val="005D5B66"/>
    <w:rsid w:val="006F766D"/>
    <w:rsid w:val="00735099"/>
    <w:rsid w:val="00736B50"/>
    <w:rsid w:val="0078205B"/>
    <w:rsid w:val="007F23A4"/>
    <w:rsid w:val="008022A3"/>
    <w:rsid w:val="00803940"/>
    <w:rsid w:val="008B5953"/>
    <w:rsid w:val="009D7503"/>
    <w:rsid w:val="00A10675"/>
    <w:rsid w:val="00A35CFF"/>
    <w:rsid w:val="00AE3198"/>
    <w:rsid w:val="00B052B8"/>
    <w:rsid w:val="00B20986"/>
    <w:rsid w:val="00BA7ACA"/>
    <w:rsid w:val="00C11FD3"/>
    <w:rsid w:val="00D7034F"/>
    <w:rsid w:val="00DB1013"/>
    <w:rsid w:val="00DC6EED"/>
    <w:rsid w:val="00E018FA"/>
    <w:rsid w:val="00E17B40"/>
    <w:rsid w:val="00F57B14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2014-08-20T05:52:00Z</dcterms:created>
  <dcterms:modified xsi:type="dcterms:W3CDTF">2014-08-20T17:06:00Z</dcterms:modified>
</cp:coreProperties>
</file>