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CEE" w:rsidRDefault="00854CEE" w:rsidP="0085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854CEE" w:rsidRDefault="00854CEE" w:rsidP="0085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методического объединения  учителей иностранных языков</w:t>
      </w:r>
    </w:p>
    <w:p w:rsidR="00854CEE" w:rsidRDefault="00854CEE" w:rsidP="00854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2013 / 2014 учебный год</w:t>
      </w:r>
    </w:p>
    <w:p w:rsidR="00854CEE" w:rsidRDefault="00854CEE" w:rsidP="00854CEE">
      <w:pPr>
        <w:rPr>
          <w:b/>
          <w:sz w:val="28"/>
          <w:szCs w:val="28"/>
        </w:rPr>
      </w:pPr>
    </w:p>
    <w:p w:rsidR="004E3DE4" w:rsidRPr="004E3DE4" w:rsidRDefault="004E3DE4" w:rsidP="004E3DE4">
      <w:pPr>
        <w:jc w:val="both"/>
        <w:rPr>
          <w:b/>
          <w:i/>
          <w:sz w:val="28"/>
          <w:szCs w:val="28"/>
          <w:u w:val="single"/>
        </w:rPr>
      </w:pPr>
    </w:p>
    <w:p w:rsidR="004E3DE4" w:rsidRPr="004E3DE4" w:rsidRDefault="004E3DE4" w:rsidP="004E3DE4">
      <w:pPr>
        <w:ind w:left="-567"/>
        <w:jc w:val="both"/>
        <w:rPr>
          <w:b/>
          <w:sz w:val="28"/>
          <w:szCs w:val="28"/>
        </w:rPr>
      </w:pPr>
      <w:r w:rsidRPr="004E3DE4">
        <w:rPr>
          <w:b/>
          <w:sz w:val="28"/>
          <w:szCs w:val="28"/>
        </w:rPr>
        <w:t>Методическая тема районного методического объединения учителей иностранного языка: "Повышение компетентности педагогов как условие качества реализации требований ФГОС ООО".</w:t>
      </w:r>
    </w:p>
    <w:p w:rsidR="004E3DE4" w:rsidRPr="004E3DE4" w:rsidRDefault="004E3DE4" w:rsidP="004E3DE4">
      <w:pPr>
        <w:ind w:left="-567"/>
        <w:jc w:val="both"/>
        <w:rPr>
          <w:sz w:val="28"/>
          <w:szCs w:val="28"/>
        </w:rPr>
      </w:pPr>
    </w:p>
    <w:p w:rsidR="004E3DE4" w:rsidRPr="004E3DE4" w:rsidRDefault="004E3DE4" w:rsidP="004E3DE4">
      <w:pPr>
        <w:ind w:left="-567"/>
        <w:jc w:val="both"/>
        <w:rPr>
          <w:sz w:val="28"/>
          <w:szCs w:val="28"/>
        </w:rPr>
      </w:pPr>
      <w:r w:rsidRPr="004E3DE4">
        <w:rPr>
          <w:b/>
          <w:sz w:val="28"/>
          <w:szCs w:val="28"/>
        </w:rPr>
        <w:t>Цель:</w:t>
      </w:r>
      <w:r w:rsidRPr="004E3DE4">
        <w:rPr>
          <w:sz w:val="28"/>
          <w:szCs w:val="28"/>
        </w:rPr>
        <w:t xml:space="preserve">  реализация новых образовательных стандартов при обучении учащихся иностранному языку; совершенствование системы поиска и поддержки талантливых детей; улучшение качественного уровня кадрового состава преподавателей путём формирования современных профессиональных компетенций.</w:t>
      </w:r>
    </w:p>
    <w:p w:rsidR="004E3DE4" w:rsidRPr="004E3DE4" w:rsidRDefault="004E3DE4" w:rsidP="004E3DE4">
      <w:pPr>
        <w:ind w:left="-567"/>
        <w:jc w:val="both"/>
        <w:rPr>
          <w:sz w:val="28"/>
          <w:szCs w:val="28"/>
        </w:rPr>
      </w:pPr>
    </w:p>
    <w:p w:rsidR="004E3DE4" w:rsidRPr="004E3DE4" w:rsidRDefault="004E3DE4" w:rsidP="004E3DE4">
      <w:pPr>
        <w:ind w:left="-567"/>
        <w:jc w:val="both"/>
        <w:rPr>
          <w:sz w:val="28"/>
          <w:szCs w:val="28"/>
        </w:rPr>
      </w:pPr>
      <w:r w:rsidRPr="004E3DE4">
        <w:rPr>
          <w:sz w:val="28"/>
          <w:szCs w:val="28"/>
        </w:rPr>
        <w:t xml:space="preserve">Задачи: </w:t>
      </w:r>
    </w:p>
    <w:p w:rsidR="004E3DE4" w:rsidRPr="004E3DE4" w:rsidRDefault="004E3DE4" w:rsidP="004E3DE4">
      <w:pPr>
        <w:ind w:left="-567"/>
        <w:jc w:val="both"/>
        <w:rPr>
          <w:sz w:val="28"/>
          <w:szCs w:val="28"/>
        </w:rPr>
      </w:pPr>
      <w:r w:rsidRPr="004E3DE4">
        <w:rPr>
          <w:sz w:val="28"/>
          <w:szCs w:val="28"/>
        </w:rPr>
        <w:t>- искать новые подходы к совершенствованию содержания образования, его структуры и формы организации уроков иностранного языка;</w:t>
      </w:r>
    </w:p>
    <w:p w:rsidR="004E3DE4" w:rsidRPr="004E3DE4" w:rsidRDefault="004E3DE4" w:rsidP="004E3DE4">
      <w:pPr>
        <w:ind w:left="-567"/>
        <w:jc w:val="both"/>
        <w:rPr>
          <w:sz w:val="28"/>
          <w:szCs w:val="28"/>
        </w:rPr>
      </w:pPr>
      <w:r w:rsidRPr="004E3DE4">
        <w:rPr>
          <w:sz w:val="28"/>
          <w:szCs w:val="28"/>
        </w:rPr>
        <w:t>- изучать и обобщать опыт работы по внедрению новых образовательных стандартов по иностранному языку;</w:t>
      </w:r>
    </w:p>
    <w:p w:rsidR="004E3DE4" w:rsidRPr="004E3DE4" w:rsidRDefault="004E3DE4" w:rsidP="004E3DE4">
      <w:pPr>
        <w:ind w:left="-567"/>
        <w:jc w:val="both"/>
        <w:rPr>
          <w:sz w:val="28"/>
          <w:szCs w:val="28"/>
        </w:rPr>
      </w:pPr>
      <w:r w:rsidRPr="004E3DE4">
        <w:rPr>
          <w:sz w:val="28"/>
          <w:szCs w:val="28"/>
        </w:rPr>
        <w:t>- распространять передовой педагогический опыт (с проведением открытых уроков, внеклассных мероприятий);</w:t>
      </w:r>
    </w:p>
    <w:p w:rsidR="004E3DE4" w:rsidRPr="004E3DE4" w:rsidRDefault="004E3DE4" w:rsidP="004E3DE4">
      <w:pPr>
        <w:ind w:left="-567"/>
        <w:jc w:val="both"/>
        <w:rPr>
          <w:sz w:val="28"/>
          <w:szCs w:val="28"/>
        </w:rPr>
      </w:pPr>
      <w:r w:rsidRPr="004E3DE4">
        <w:rPr>
          <w:sz w:val="28"/>
          <w:szCs w:val="28"/>
        </w:rPr>
        <w:t>- совершенствовать уровень педагогической квалификации (курсовая подготовка);</w:t>
      </w:r>
    </w:p>
    <w:p w:rsidR="004E3DE4" w:rsidRPr="004E3DE4" w:rsidRDefault="004E3DE4" w:rsidP="004E3DE4">
      <w:pPr>
        <w:ind w:left="-567"/>
        <w:jc w:val="both"/>
        <w:rPr>
          <w:sz w:val="28"/>
          <w:szCs w:val="28"/>
        </w:rPr>
      </w:pPr>
      <w:r w:rsidRPr="004E3DE4">
        <w:rPr>
          <w:sz w:val="28"/>
          <w:szCs w:val="28"/>
        </w:rPr>
        <w:t>- повышать уровень педагогической квалификации (аттестация на квалификационную категорию);</w:t>
      </w:r>
    </w:p>
    <w:p w:rsidR="004E3DE4" w:rsidRPr="004E3DE4" w:rsidRDefault="004E3DE4" w:rsidP="004E3DE4">
      <w:pPr>
        <w:ind w:left="-567"/>
        <w:jc w:val="both"/>
        <w:rPr>
          <w:sz w:val="28"/>
          <w:szCs w:val="28"/>
        </w:rPr>
      </w:pPr>
      <w:r w:rsidRPr="004E3DE4">
        <w:rPr>
          <w:sz w:val="28"/>
          <w:szCs w:val="28"/>
        </w:rPr>
        <w:t>- совершенствовать существующие и внедрять в учебный процесс новые формы, методы и средства обучения и воспитания, в том числе ИКТ;</w:t>
      </w:r>
    </w:p>
    <w:p w:rsidR="004E3DE4" w:rsidRPr="004E3DE4" w:rsidRDefault="004E3DE4" w:rsidP="004E3DE4">
      <w:pPr>
        <w:ind w:left="-567"/>
        <w:jc w:val="both"/>
        <w:rPr>
          <w:sz w:val="28"/>
          <w:szCs w:val="28"/>
        </w:rPr>
      </w:pPr>
      <w:r w:rsidRPr="004E3DE4">
        <w:rPr>
          <w:sz w:val="28"/>
          <w:szCs w:val="28"/>
        </w:rPr>
        <w:t>- создавать благоприятные условия для обучения и воспитания, при которых учащиеся могли бы раскрыть свои таланты и возможности;</w:t>
      </w:r>
    </w:p>
    <w:p w:rsidR="004E3DE4" w:rsidRPr="004E3DE4" w:rsidRDefault="004E3DE4" w:rsidP="004E3DE4">
      <w:pPr>
        <w:ind w:left="-567"/>
        <w:jc w:val="both"/>
        <w:rPr>
          <w:sz w:val="28"/>
          <w:szCs w:val="28"/>
        </w:rPr>
      </w:pPr>
      <w:r w:rsidRPr="004E3DE4">
        <w:rPr>
          <w:sz w:val="28"/>
          <w:szCs w:val="28"/>
        </w:rPr>
        <w:t>- совершенствовать систему работы по подготовке учащихся к сдаче единого государственного экзамена;</w:t>
      </w:r>
    </w:p>
    <w:p w:rsidR="004E3DE4" w:rsidRPr="004E3DE4" w:rsidRDefault="004E3DE4" w:rsidP="004E3DE4">
      <w:pPr>
        <w:ind w:left="-567"/>
        <w:jc w:val="both"/>
        <w:rPr>
          <w:sz w:val="28"/>
          <w:szCs w:val="28"/>
        </w:rPr>
      </w:pPr>
      <w:r w:rsidRPr="004E3DE4">
        <w:rPr>
          <w:sz w:val="28"/>
          <w:szCs w:val="28"/>
        </w:rPr>
        <w:t xml:space="preserve">- совершенствовать применение индивидуального подхода к учащимся, </w:t>
      </w:r>
      <w:proofErr w:type="spellStart"/>
      <w:r w:rsidRPr="004E3DE4">
        <w:rPr>
          <w:sz w:val="28"/>
          <w:szCs w:val="28"/>
        </w:rPr>
        <w:t>минимизирующего</w:t>
      </w:r>
      <w:proofErr w:type="spellEnd"/>
      <w:r w:rsidRPr="004E3DE4">
        <w:rPr>
          <w:sz w:val="28"/>
          <w:szCs w:val="28"/>
        </w:rPr>
        <w:t xml:space="preserve"> риски для здоровья в процессе обучения.</w:t>
      </w:r>
    </w:p>
    <w:p w:rsidR="00854CEE" w:rsidRPr="004E3DE4" w:rsidRDefault="00854CEE" w:rsidP="004E3DE4">
      <w:pPr>
        <w:ind w:left="-567"/>
        <w:jc w:val="both"/>
        <w:rPr>
          <w:sz w:val="28"/>
          <w:szCs w:val="28"/>
        </w:rPr>
      </w:pPr>
    </w:p>
    <w:p w:rsidR="00854CEE" w:rsidRPr="00854CEE" w:rsidRDefault="00854CEE" w:rsidP="00854CEE">
      <w:pPr>
        <w:spacing w:line="360" w:lineRule="auto"/>
        <w:ind w:left="-567"/>
        <w:jc w:val="both"/>
        <w:rPr>
          <w:sz w:val="28"/>
          <w:szCs w:val="28"/>
        </w:rPr>
      </w:pPr>
      <w:r w:rsidRPr="00854CEE">
        <w:rPr>
          <w:sz w:val="28"/>
          <w:szCs w:val="28"/>
        </w:rPr>
        <w:t>Исходя из Концепции модернизации российского образования,</w:t>
      </w:r>
      <w:r w:rsidRPr="00854CEE"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новых образовательных стандартов, </w:t>
      </w:r>
      <w:r w:rsidRPr="00854CEE">
        <w:rPr>
          <w:sz w:val="28"/>
          <w:szCs w:val="28"/>
        </w:rPr>
        <w:t>в  соответствии с положениями Федерального закона «Об образовании в Российской федерации», РМО учителей иностранного языка ставит своей задачей продолжить работу по следующим направлениям:</w:t>
      </w:r>
    </w:p>
    <w:p w:rsidR="00854CEE" w:rsidRPr="00854CEE" w:rsidRDefault="00854CEE" w:rsidP="006E73BD">
      <w:pPr>
        <w:numPr>
          <w:ilvl w:val="1"/>
          <w:numId w:val="1"/>
        </w:numPr>
        <w:tabs>
          <w:tab w:val="clear" w:pos="1485"/>
          <w:tab w:val="num" w:pos="-567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854CEE">
        <w:rPr>
          <w:sz w:val="28"/>
          <w:szCs w:val="28"/>
        </w:rPr>
        <w:t>Оказание помощи в развитии творческого потенциала педагогических работников ОУ.</w:t>
      </w:r>
    </w:p>
    <w:p w:rsidR="00854CEE" w:rsidRPr="00854CEE" w:rsidRDefault="00854CEE" w:rsidP="006E73BD">
      <w:pPr>
        <w:numPr>
          <w:ilvl w:val="1"/>
          <w:numId w:val="1"/>
        </w:numPr>
        <w:tabs>
          <w:tab w:val="clear" w:pos="1485"/>
          <w:tab w:val="num" w:pos="-567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854CEE">
        <w:rPr>
          <w:sz w:val="28"/>
          <w:szCs w:val="28"/>
        </w:rPr>
        <w:lastRenderedPageBreak/>
        <w:t>Оказание поддержки педагогам в освоении и введении в действие</w:t>
      </w:r>
      <w:r w:rsidRPr="00854CEE">
        <w:rPr>
          <w:color w:val="FF0000"/>
          <w:sz w:val="28"/>
          <w:szCs w:val="28"/>
        </w:rPr>
        <w:t xml:space="preserve"> </w:t>
      </w:r>
      <w:r w:rsidRPr="00854CEE">
        <w:rPr>
          <w:sz w:val="28"/>
          <w:szCs w:val="28"/>
        </w:rPr>
        <w:t>ФГОС начального и основного общего образования.</w:t>
      </w:r>
    </w:p>
    <w:p w:rsidR="00854CEE" w:rsidRDefault="00854CEE" w:rsidP="006E73BD">
      <w:pPr>
        <w:numPr>
          <w:ilvl w:val="1"/>
          <w:numId w:val="1"/>
        </w:numPr>
        <w:tabs>
          <w:tab w:val="clear" w:pos="1485"/>
          <w:tab w:val="num" w:pos="-567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854CEE">
        <w:rPr>
          <w:sz w:val="28"/>
          <w:szCs w:val="28"/>
        </w:rPr>
        <w:t xml:space="preserve">Организация методического сопровождения </w:t>
      </w:r>
      <w:proofErr w:type="spellStart"/>
      <w:r w:rsidRPr="00854CEE">
        <w:rPr>
          <w:sz w:val="28"/>
          <w:szCs w:val="28"/>
        </w:rPr>
        <w:t>предпрофильного</w:t>
      </w:r>
      <w:proofErr w:type="spellEnd"/>
      <w:r w:rsidRPr="00854CEE">
        <w:rPr>
          <w:sz w:val="28"/>
          <w:szCs w:val="28"/>
        </w:rPr>
        <w:t xml:space="preserve"> и профильного обучения в ОУ района.</w:t>
      </w:r>
    </w:p>
    <w:p w:rsidR="00854CEE" w:rsidRPr="006E73BD" w:rsidRDefault="00854CEE" w:rsidP="006E73BD">
      <w:pPr>
        <w:numPr>
          <w:ilvl w:val="1"/>
          <w:numId w:val="1"/>
        </w:numPr>
        <w:tabs>
          <w:tab w:val="clear" w:pos="1485"/>
          <w:tab w:val="num" w:pos="-567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6E73BD">
        <w:rPr>
          <w:sz w:val="28"/>
          <w:szCs w:val="28"/>
        </w:rPr>
        <w:t>Методическое сопровождение подготовки педагогических работников к проведению ЕГЭ и ГИА.</w:t>
      </w:r>
    </w:p>
    <w:p w:rsidR="00854CEE" w:rsidRPr="0060186A" w:rsidRDefault="00854CEE" w:rsidP="006E73BD">
      <w:pPr>
        <w:tabs>
          <w:tab w:val="num" w:pos="-567"/>
        </w:tabs>
        <w:ind w:left="-567"/>
        <w:rPr>
          <w:b/>
          <w:i/>
          <w:sz w:val="28"/>
          <w:szCs w:val="28"/>
        </w:rPr>
      </w:pPr>
    </w:p>
    <w:p w:rsidR="00854CEE" w:rsidRDefault="00854CEE" w:rsidP="006E73BD">
      <w:pPr>
        <w:tabs>
          <w:tab w:val="num" w:pos="-567"/>
        </w:tabs>
        <w:ind w:left="-567"/>
        <w:rPr>
          <w:sz w:val="28"/>
          <w:szCs w:val="28"/>
        </w:rPr>
      </w:pP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center"/>
        <w:rPr>
          <w:b/>
          <w:sz w:val="28"/>
          <w:szCs w:val="28"/>
        </w:rPr>
      </w:pPr>
      <w:r w:rsidRPr="00854CEE">
        <w:rPr>
          <w:b/>
          <w:sz w:val="28"/>
          <w:szCs w:val="28"/>
        </w:rPr>
        <w:t xml:space="preserve">Перспективный план </w:t>
      </w: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center"/>
        <w:rPr>
          <w:b/>
          <w:sz w:val="28"/>
          <w:szCs w:val="28"/>
        </w:rPr>
      </w:pPr>
      <w:r w:rsidRPr="00854CEE">
        <w:rPr>
          <w:b/>
          <w:sz w:val="28"/>
          <w:szCs w:val="28"/>
        </w:rPr>
        <w:t>работы РМО учителей иностранного языка</w:t>
      </w:r>
    </w:p>
    <w:p w:rsidR="00854CEE" w:rsidRPr="00854CEE" w:rsidRDefault="004E3DE4" w:rsidP="006E73BD">
      <w:pPr>
        <w:tabs>
          <w:tab w:val="num" w:pos="-567"/>
        </w:tabs>
        <w:spacing w:line="360" w:lineRule="auto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2013—2014</w:t>
      </w:r>
      <w:r w:rsidR="00854CEE" w:rsidRPr="00854CEE">
        <w:rPr>
          <w:b/>
          <w:sz w:val="28"/>
          <w:szCs w:val="28"/>
        </w:rPr>
        <w:t xml:space="preserve"> учебный год</w:t>
      </w: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854CEE">
        <w:rPr>
          <w:sz w:val="28"/>
          <w:szCs w:val="28"/>
        </w:rPr>
        <w:t>Районное методическое объединение</w:t>
      </w:r>
      <w:r w:rsidR="00B312A5">
        <w:rPr>
          <w:sz w:val="28"/>
          <w:szCs w:val="28"/>
        </w:rPr>
        <w:t xml:space="preserve"> планирует провести:</w:t>
      </w:r>
    </w:p>
    <w:p w:rsidR="00854CEE" w:rsidRPr="004E3DE4" w:rsidRDefault="004E3DE4" w:rsidP="006E73BD">
      <w:pPr>
        <w:pStyle w:val="a3"/>
        <w:numPr>
          <w:ilvl w:val="0"/>
          <w:numId w:val="2"/>
        </w:numPr>
        <w:tabs>
          <w:tab w:val="num" w:pos="-567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Заседания</w:t>
      </w:r>
    </w:p>
    <w:p w:rsid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  <w:u w:val="single"/>
        </w:rPr>
      </w:pPr>
      <w:r w:rsidRPr="00854CEE">
        <w:rPr>
          <w:sz w:val="28"/>
          <w:szCs w:val="28"/>
          <w:u w:val="single"/>
        </w:rPr>
        <w:t>Заседание № 1</w:t>
      </w:r>
      <w:r w:rsidR="00C82477">
        <w:rPr>
          <w:sz w:val="28"/>
          <w:szCs w:val="28"/>
          <w:u w:val="single"/>
        </w:rPr>
        <w:t xml:space="preserve"> (август)</w:t>
      </w:r>
    </w:p>
    <w:p w:rsidR="00E22ADF" w:rsidRPr="00E22ADF" w:rsidRDefault="00E22ADF" w:rsidP="00E22ADF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E22ADF">
        <w:rPr>
          <w:b/>
          <w:sz w:val="28"/>
          <w:szCs w:val="28"/>
        </w:rPr>
        <w:t xml:space="preserve">«Задачи региональных систем образования в связи с вступлением в силу Федерального закона «Об образовании в Российской Федерации» </w:t>
      </w:r>
    </w:p>
    <w:p w:rsidR="00E22ADF" w:rsidRDefault="00E22ADF" w:rsidP="00E22ADF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E22ADF">
        <w:rPr>
          <w:sz w:val="28"/>
          <w:szCs w:val="28"/>
        </w:rPr>
        <w:t>1.</w:t>
      </w:r>
      <w:r w:rsidRPr="00E22ADF">
        <w:rPr>
          <w:sz w:val="28"/>
          <w:szCs w:val="28"/>
        </w:rPr>
        <w:tab/>
        <w:t xml:space="preserve"> «Преемственность и новации Федерального закона «Об образовании в РФ».            </w:t>
      </w:r>
      <w:proofErr w:type="gramStart"/>
      <w:r w:rsidRPr="00E22ADF">
        <w:rPr>
          <w:sz w:val="28"/>
          <w:szCs w:val="28"/>
        </w:rPr>
        <w:t>(Докладчик:</w:t>
      </w:r>
      <w:proofErr w:type="gramEnd"/>
      <w:r w:rsidRPr="00E22ADF">
        <w:rPr>
          <w:sz w:val="28"/>
          <w:szCs w:val="28"/>
        </w:rPr>
        <w:t xml:space="preserve"> Вершинина Л.Н., учитель английского языка МБОУ СОШ </w:t>
      </w:r>
      <w:proofErr w:type="spellStart"/>
      <w:r w:rsidRPr="00E22ADF">
        <w:rPr>
          <w:sz w:val="28"/>
          <w:szCs w:val="28"/>
        </w:rPr>
        <w:t>р.п</w:t>
      </w:r>
      <w:proofErr w:type="gramStart"/>
      <w:r w:rsidRPr="00E22ADF">
        <w:rPr>
          <w:sz w:val="28"/>
          <w:szCs w:val="28"/>
        </w:rPr>
        <w:t>.Р</w:t>
      </w:r>
      <w:proofErr w:type="gramEnd"/>
      <w:r w:rsidRPr="00E22ADF">
        <w:rPr>
          <w:sz w:val="28"/>
          <w:szCs w:val="28"/>
        </w:rPr>
        <w:t>овное</w:t>
      </w:r>
      <w:proofErr w:type="spellEnd"/>
      <w:r w:rsidRPr="00E22ADF">
        <w:rPr>
          <w:sz w:val="28"/>
          <w:szCs w:val="28"/>
        </w:rPr>
        <w:t>, руково</w:t>
      </w:r>
      <w:r>
        <w:rPr>
          <w:sz w:val="28"/>
          <w:szCs w:val="28"/>
        </w:rPr>
        <w:t>дитель РМО)</w:t>
      </w:r>
    </w:p>
    <w:p w:rsidR="00E22ADF" w:rsidRPr="00E22ADF" w:rsidRDefault="00E22ADF" w:rsidP="00E22ADF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E22ADF">
        <w:rPr>
          <w:sz w:val="28"/>
          <w:szCs w:val="28"/>
        </w:rPr>
        <w:t>2.</w:t>
      </w:r>
      <w:r w:rsidRPr="00E22ADF">
        <w:rPr>
          <w:sz w:val="28"/>
          <w:szCs w:val="28"/>
        </w:rPr>
        <w:tab/>
        <w:t>Выступления:</w:t>
      </w:r>
    </w:p>
    <w:p w:rsidR="00E22ADF" w:rsidRPr="00E22ADF" w:rsidRDefault="00E22ADF" w:rsidP="00E22ADF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E22ADF">
        <w:rPr>
          <w:sz w:val="28"/>
          <w:szCs w:val="28"/>
        </w:rPr>
        <w:t>«Новые подходы к организации образовательного процесса на уроках иностранного языка» (</w:t>
      </w:r>
      <w:proofErr w:type="spellStart"/>
      <w:r w:rsidRPr="00E22ADF">
        <w:rPr>
          <w:sz w:val="28"/>
          <w:szCs w:val="28"/>
        </w:rPr>
        <w:t>Ермекова</w:t>
      </w:r>
      <w:proofErr w:type="spellEnd"/>
      <w:r w:rsidRPr="00E22ADF">
        <w:rPr>
          <w:sz w:val="28"/>
          <w:szCs w:val="28"/>
        </w:rPr>
        <w:t xml:space="preserve"> О.У., учитель немецкого языка МБОУ СОШ </w:t>
      </w:r>
      <w:proofErr w:type="spellStart"/>
      <w:r w:rsidRPr="00E22ADF">
        <w:rPr>
          <w:sz w:val="28"/>
          <w:szCs w:val="28"/>
        </w:rPr>
        <w:t>с</w:t>
      </w:r>
      <w:proofErr w:type="gramStart"/>
      <w:r w:rsidRPr="00E22ADF">
        <w:rPr>
          <w:sz w:val="28"/>
          <w:szCs w:val="28"/>
        </w:rPr>
        <w:t>.Т</w:t>
      </w:r>
      <w:proofErr w:type="gramEnd"/>
      <w:r w:rsidRPr="00E22ADF">
        <w:rPr>
          <w:sz w:val="28"/>
          <w:szCs w:val="28"/>
        </w:rPr>
        <w:t>арлыковка</w:t>
      </w:r>
      <w:proofErr w:type="spellEnd"/>
      <w:r w:rsidRPr="00E22ADF">
        <w:rPr>
          <w:sz w:val="28"/>
          <w:szCs w:val="28"/>
        </w:rPr>
        <w:t>)</w:t>
      </w:r>
    </w:p>
    <w:p w:rsidR="00E22ADF" w:rsidRPr="00E22ADF" w:rsidRDefault="00E22ADF" w:rsidP="00E22ADF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E22ADF">
        <w:rPr>
          <w:sz w:val="28"/>
          <w:szCs w:val="28"/>
        </w:rPr>
        <w:t>«Перспективы использования электронных образовательных ресурсов и ИКТ на уроках иностранного языка и во внеурочной деятельности»</w:t>
      </w:r>
      <w:r w:rsidR="00874EE7">
        <w:rPr>
          <w:sz w:val="28"/>
          <w:szCs w:val="28"/>
        </w:rPr>
        <w:t xml:space="preserve"> </w:t>
      </w:r>
      <w:r w:rsidRPr="00E22ADF">
        <w:rPr>
          <w:sz w:val="28"/>
          <w:szCs w:val="28"/>
        </w:rPr>
        <w:t xml:space="preserve">(Тычинина О.А., учитель немецкого языка МБОУ СОШ </w:t>
      </w:r>
      <w:proofErr w:type="spellStart"/>
      <w:r w:rsidRPr="00E22ADF">
        <w:rPr>
          <w:sz w:val="28"/>
          <w:szCs w:val="28"/>
        </w:rPr>
        <w:t>п</w:t>
      </w:r>
      <w:proofErr w:type="gramStart"/>
      <w:r w:rsidRPr="00E22ADF">
        <w:rPr>
          <w:sz w:val="28"/>
          <w:szCs w:val="28"/>
        </w:rPr>
        <w:t>.В</w:t>
      </w:r>
      <w:proofErr w:type="gramEnd"/>
      <w:r w:rsidRPr="00E22ADF">
        <w:rPr>
          <w:sz w:val="28"/>
          <w:szCs w:val="28"/>
        </w:rPr>
        <w:t>ладимирский</w:t>
      </w:r>
      <w:proofErr w:type="spellEnd"/>
      <w:r w:rsidRPr="00E22ADF">
        <w:rPr>
          <w:sz w:val="28"/>
          <w:szCs w:val="28"/>
        </w:rPr>
        <w:t>)</w:t>
      </w:r>
    </w:p>
    <w:p w:rsidR="00E22ADF" w:rsidRPr="00E22ADF" w:rsidRDefault="00E22ADF" w:rsidP="00E22ADF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proofErr w:type="gramStart"/>
      <w:r w:rsidRPr="00E22ADF">
        <w:rPr>
          <w:sz w:val="28"/>
          <w:szCs w:val="28"/>
        </w:rPr>
        <w:t>«Система оценки достижения планируемых результатов освоения образовательной программы как неотъемлемая часть обеспечения качества образования» (</w:t>
      </w:r>
      <w:proofErr w:type="spellStart"/>
      <w:r w:rsidRPr="00E22ADF">
        <w:rPr>
          <w:sz w:val="28"/>
          <w:szCs w:val="28"/>
        </w:rPr>
        <w:t>Кузеванова</w:t>
      </w:r>
      <w:proofErr w:type="spellEnd"/>
      <w:r w:rsidRPr="00E22ADF">
        <w:rPr>
          <w:sz w:val="28"/>
          <w:szCs w:val="28"/>
        </w:rPr>
        <w:t xml:space="preserve"> Л.К., учитель английск</w:t>
      </w:r>
      <w:r>
        <w:rPr>
          <w:sz w:val="28"/>
          <w:szCs w:val="28"/>
        </w:rPr>
        <w:t xml:space="preserve">ого языка МБОУ СОШ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Ровное)</w:t>
      </w:r>
      <w:proofErr w:type="gramEnd"/>
    </w:p>
    <w:p w:rsidR="00E22ADF" w:rsidRPr="00E22ADF" w:rsidRDefault="00E22ADF" w:rsidP="00E22ADF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E22ADF">
        <w:rPr>
          <w:sz w:val="28"/>
          <w:szCs w:val="28"/>
        </w:rPr>
        <w:lastRenderedPageBreak/>
        <w:t>3.</w:t>
      </w:r>
      <w:r w:rsidRPr="00E22ADF">
        <w:rPr>
          <w:sz w:val="28"/>
          <w:szCs w:val="28"/>
        </w:rPr>
        <w:tab/>
        <w:t>Анализ работы РМО учителей иностранных языков за 2012—2013 учебный год. (Ве</w:t>
      </w:r>
      <w:r>
        <w:rPr>
          <w:sz w:val="28"/>
          <w:szCs w:val="28"/>
        </w:rPr>
        <w:t>ршинина Л.Н., руководитель РМО)</w:t>
      </w:r>
    </w:p>
    <w:p w:rsidR="00E22ADF" w:rsidRPr="00E22ADF" w:rsidRDefault="00E22ADF" w:rsidP="00E22ADF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E22ADF">
        <w:rPr>
          <w:sz w:val="28"/>
          <w:szCs w:val="28"/>
        </w:rPr>
        <w:t>4. Обсуждение и утверждение плана работы РМО учителей иностранных языков на 2012—2013 учебный год.</w:t>
      </w:r>
    </w:p>
    <w:p w:rsidR="00E22ADF" w:rsidRPr="00E22ADF" w:rsidRDefault="00E22ADF" w:rsidP="00E22ADF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E22ADF">
        <w:rPr>
          <w:sz w:val="28"/>
          <w:szCs w:val="28"/>
        </w:rPr>
        <w:t>5. Требования к составлению рабочих программ педагога в соответствии с ФГОС.</w:t>
      </w:r>
    </w:p>
    <w:p w:rsidR="00E22ADF" w:rsidRPr="00E22ADF" w:rsidRDefault="00E22ADF" w:rsidP="00E22ADF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E22ADF">
        <w:rPr>
          <w:sz w:val="28"/>
          <w:szCs w:val="28"/>
        </w:rPr>
        <w:t>6. Проведение диагностики успешности учителя (анкетирование)</w:t>
      </w:r>
    </w:p>
    <w:p w:rsidR="00E22ADF" w:rsidRPr="00E22ADF" w:rsidRDefault="00E22ADF" w:rsidP="00E22ADF">
      <w:pPr>
        <w:tabs>
          <w:tab w:val="num" w:pos="-567"/>
        </w:tabs>
        <w:spacing w:line="360" w:lineRule="auto"/>
        <w:ind w:left="-567" w:hanging="426"/>
        <w:jc w:val="both"/>
        <w:rPr>
          <w:sz w:val="28"/>
          <w:szCs w:val="28"/>
        </w:rPr>
      </w:pPr>
      <w:r w:rsidRPr="00E22AD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E22ADF">
        <w:rPr>
          <w:sz w:val="28"/>
          <w:szCs w:val="28"/>
        </w:rPr>
        <w:t>7. Разное. Обзор методической литературы, Интернет-ресурсов.</w:t>
      </w: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  <w:u w:val="single"/>
        </w:rPr>
      </w:pPr>
      <w:r w:rsidRPr="00854CEE">
        <w:rPr>
          <w:sz w:val="28"/>
          <w:szCs w:val="28"/>
        </w:rPr>
        <w:t xml:space="preserve">    </w:t>
      </w:r>
      <w:r w:rsidRPr="00854CEE">
        <w:rPr>
          <w:sz w:val="28"/>
          <w:szCs w:val="28"/>
          <w:u w:val="single"/>
        </w:rPr>
        <w:t>Заседание № 2</w:t>
      </w:r>
      <w:r w:rsidR="00C82477">
        <w:rPr>
          <w:sz w:val="28"/>
          <w:szCs w:val="28"/>
          <w:u w:val="single"/>
        </w:rPr>
        <w:t xml:space="preserve"> (октябрь-ноябрь)</w:t>
      </w:r>
    </w:p>
    <w:p w:rsid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854CEE">
        <w:rPr>
          <w:sz w:val="28"/>
          <w:szCs w:val="28"/>
        </w:rPr>
        <w:t>1.Подготовка к ГИА в 9 к</w:t>
      </w:r>
      <w:r w:rsidR="00C82477">
        <w:rPr>
          <w:sz w:val="28"/>
          <w:szCs w:val="28"/>
        </w:rPr>
        <w:t>лассе и к ЕГЭ в 11 классе в 2013</w:t>
      </w:r>
      <w:r w:rsidRPr="00854CEE">
        <w:rPr>
          <w:sz w:val="28"/>
          <w:szCs w:val="28"/>
        </w:rPr>
        <w:t xml:space="preserve"> – 201</w:t>
      </w:r>
      <w:r w:rsidR="00C82477">
        <w:rPr>
          <w:sz w:val="28"/>
          <w:szCs w:val="28"/>
        </w:rPr>
        <w:t>4</w:t>
      </w:r>
      <w:r w:rsidRPr="00854CEE">
        <w:rPr>
          <w:sz w:val="28"/>
          <w:szCs w:val="28"/>
        </w:rPr>
        <w:t xml:space="preserve"> учебном году. Материалы ФИПИ. Анализ демоверсий.</w:t>
      </w:r>
    </w:p>
    <w:p w:rsidR="00C82477" w:rsidRDefault="00C82477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 Ознакомление с критериями оценивания.</w:t>
      </w:r>
    </w:p>
    <w:p w:rsidR="00C82477" w:rsidRPr="00854CEE" w:rsidRDefault="00C82477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 Практикум по оцениванию устной части ГИА.</w:t>
      </w:r>
    </w:p>
    <w:p w:rsidR="00854CEE" w:rsidRPr="00854CEE" w:rsidRDefault="00C82477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4CEE" w:rsidRPr="00854CEE">
        <w:rPr>
          <w:sz w:val="28"/>
          <w:szCs w:val="28"/>
        </w:rPr>
        <w:t>.Самостоятельная работа с нормативными документами. Обзор Вестника образования России, Учительской газеты.</w:t>
      </w: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854CEE">
        <w:rPr>
          <w:sz w:val="28"/>
          <w:szCs w:val="28"/>
        </w:rPr>
        <w:t>Экспресс-анализ материалов журналов ИЯШ, Английский язык, Немецкий язык, их приложений.</w:t>
      </w: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854CEE">
        <w:rPr>
          <w:sz w:val="28"/>
          <w:szCs w:val="28"/>
        </w:rPr>
        <w:t xml:space="preserve">    </w:t>
      </w:r>
      <w:r w:rsidRPr="00854CEE">
        <w:rPr>
          <w:sz w:val="28"/>
          <w:szCs w:val="28"/>
          <w:u w:val="single"/>
        </w:rPr>
        <w:t>Заседание № 3.</w:t>
      </w:r>
      <w:r w:rsidR="00C82477">
        <w:rPr>
          <w:sz w:val="28"/>
          <w:szCs w:val="28"/>
          <w:u w:val="single"/>
        </w:rPr>
        <w:t>(январь)</w:t>
      </w: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854CEE">
        <w:rPr>
          <w:sz w:val="28"/>
          <w:szCs w:val="28"/>
        </w:rPr>
        <w:t xml:space="preserve">1.Всероссийская олимпиада школьников по иностранному языку. Итоги школьного и муниципального этапов. Проблемы и пути их решения. </w:t>
      </w: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854CEE">
        <w:rPr>
          <w:sz w:val="28"/>
          <w:szCs w:val="28"/>
        </w:rPr>
        <w:t xml:space="preserve">4.Использование </w:t>
      </w:r>
      <w:r w:rsidR="00E22ADF">
        <w:rPr>
          <w:sz w:val="28"/>
          <w:szCs w:val="28"/>
        </w:rPr>
        <w:t xml:space="preserve">ИКТ </w:t>
      </w:r>
      <w:r w:rsidRPr="00854CEE">
        <w:rPr>
          <w:sz w:val="28"/>
          <w:szCs w:val="28"/>
        </w:rPr>
        <w:t xml:space="preserve">в обучении иностранному языку. </w:t>
      </w: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854CEE">
        <w:rPr>
          <w:sz w:val="28"/>
          <w:szCs w:val="28"/>
        </w:rPr>
        <w:t xml:space="preserve">5.О новых правилах аттестации педагогических кадров. </w:t>
      </w: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854CEE">
        <w:rPr>
          <w:sz w:val="28"/>
          <w:szCs w:val="28"/>
        </w:rPr>
        <w:t xml:space="preserve">6.Обобщение опыта работы. </w:t>
      </w:r>
      <w:r w:rsidR="00C82477">
        <w:rPr>
          <w:sz w:val="28"/>
          <w:szCs w:val="28"/>
        </w:rPr>
        <w:t xml:space="preserve">Проектная деятельность </w:t>
      </w:r>
      <w:r w:rsidRPr="00854CEE">
        <w:rPr>
          <w:sz w:val="28"/>
          <w:szCs w:val="28"/>
        </w:rPr>
        <w:t xml:space="preserve">как один из главных способов развития интереса учащихся к изучению </w:t>
      </w:r>
      <w:r w:rsidR="00C82477">
        <w:rPr>
          <w:sz w:val="28"/>
          <w:szCs w:val="28"/>
        </w:rPr>
        <w:t xml:space="preserve">иностранного </w:t>
      </w:r>
      <w:r w:rsidRPr="00854CEE">
        <w:rPr>
          <w:sz w:val="28"/>
          <w:szCs w:val="28"/>
        </w:rPr>
        <w:t xml:space="preserve">языка. </w:t>
      </w: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854CEE">
        <w:rPr>
          <w:sz w:val="28"/>
          <w:szCs w:val="28"/>
        </w:rPr>
        <w:t xml:space="preserve">7.Разное. </w:t>
      </w: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854CEE">
        <w:rPr>
          <w:sz w:val="28"/>
          <w:szCs w:val="28"/>
        </w:rPr>
        <w:t xml:space="preserve">                                                                                                </w:t>
      </w: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854CEE">
        <w:rPr>
          <w:sz w:val="28"/>
          <w:szCs w:val="28"/>
        </w:rPr>
        <w:t xml:space="preserve">    </w:t>
      </w:r>
      <w:r w:rsidRPr="00854CEE">
        <w:rPr>
          <w:sz w:val="28"/>
          <w:szCs w:val="28"/>
          <w:u w:val="single"/>
        </w:rPr>
        <w:t>Заседание №4.</w:t>
      </w:r>
      <w:r w:rsidR="00C82477">
        <w:rPr>
          <w:sz w:val="28"/>
          <w:szCs w:val="28"/>
          <w:u w:val="single"/>
        </w:rPr>
        <w:t>(</w:t>
      </w:r>
      <w:r w:rsidR="004E3DE4">
        <w:rPr>
          <w:sz w:val="28"/>
          <w:szCs w:val="28"/>
          <w:u w:val="single"/>
        </w:rPr>
        <w:t>март-</w:t>
      </w:r>
      <w:r w:rsidR="00C82477">
        <w:rPr>
          <w:sz w:val="28"/>
          <w:szCs w:val="28"/>
          <w:u w:val="single"/>
        </w:rPr>
        <w:t>апрель)</w:t>
      </w:r>
    </w:p>
    <w:p w:rsidR="00C82477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854CEE">
        <w:rPr>
          <w:sz w:val="28"/>
          <w:szCs w:val="28"/>
        </w:rPr>
        <w:t xml:space="preserve">    1. </w:t>
      </w:r>
      <w:r w:rsidR="00C82477" w:rsidRPr="00854CEE">
        <w:rPr>
          <w:sz w:val="28"/>
          <w:szCs w:val="28"/>
        </w:rPr>
        <w:t>Знакомство с</w:t>
      </w:r>
      <w:r w:rsidR="00C82477" w:rsidRPr="00854CEE">
        <w:rPr>
          <w:color w:val="800000"/>
          <w:sz w:val="28"/>
          <w:szCs w:val="28"/>
        </w:rPr>
        <w:t xml:space="preserve"> </w:t>
      </w:r>
      <w:r w:rsidR="00C82477" w:rsidRPr="00854CEE">
        <w:rPr>
          <w:sz w:val="28"/>
          <w:szCs w:val="28"/>
        </w:rPr>
        <w:t xml:space="preserve">Федеральными перечнями учебников, рекомендованных и допущенных Министерством образования и науки Российской Федерации к </w:t>
      </w:r>
      <w:r w:rsidR="00C82477" w:rsidRPr="00854CEE">
        <w:rPr>
          <w:sz w:val="28"/>
          <w:szCs w:val="28"/>
        </w:rPr>
        <w:lastRenderedPageBreak/>
        <w:t>использованию в образовательном процессе в общеобразовательных учрежде</w:t>
      </w:r>
      <w:r w:rsidR="00C82477">
        <w:rPr>
          <w:sz w:val="28"/>
          <w:szCs w:val="28"/>
        </w:rPr>
        <w:t>ниях, на 2014/15</w:t>
      </w:r>
      <w:r w:rsidR="00C82477" w:rsidRPr="00854CEE">
        <w:rPr>
          <w:sz w:val="28"/>
          <w:szCs w:val="28"/>
        </w:rPr>
        <w:t xml:space="preserve"> учебный год.</w:t>
      </w:r>
    </w:p>
    <w:p w:rsidR="00C82477" w:rsidRPr="00854CEE" w:rsidRDefault="00C82477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</w:p>
    <w:p w:rsidR="00854CEE" w:rsidRDefault="006E73BD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854CEE" w:rsidRPr="00854CEE">
        <w:rPr>
          <w:sz w:val="28"/>
          <w:szCs w:val="28"/>
        </w:rPr>
        <w:t xml:space="preserve">. </w:t>
      </w:r>
      <w:proofErr w:type="gramStart"/>
      <w:r w:rsidR="00854CEE" w:rsidRPr="00854CEE">
        <w:rPr>
          <w:sz w:val="28"/>
          <w:szCs w:val="28"/>
        </w:rPr>
        <w:t>Интеграция иностранного я</w:t>
      </w:r>
      <w:bookmarkStart w:id="0" w:name="_GoBack"/>
      <w:bookmarkEnd w:id="0"/>
      <w:r w:rsidR="00854CEE" w:rsidRPr="00854CEE">
        <w:rPr>
          <w:sz w:val="28"/>
          <w:szCs w:val="28"/>
        </w:rPr>
        <w:t xml:space="preserve">зыка с предметами других образовательных областей как важный фактор формирования у обучающихся единой картины мира. </w:t>
      </w:r>
      <w:proofErr w:type="gramEnd"/>
    </w:p>
    <w:p w:rsidR="006E73BD" w:rsidRPr="00854CEE" w:rsidRDefault="006E73BD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E73BD">
        <w:rPr>
          <w:sz w:val="28"/>
          <w:szCs w:val="28"/>
        </w:rPr>
        <w:t>Формы развития педагогического мастерства учителя иностранного языка. Обобщение опыта.</w:t>
      </w: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854CEE">
        <w:rPr>
          <w:sz w:val="28"/>
          <w:szCs w:val="28"/>
        </w:rPr>
        <w:t>4.Обобщение опыта работы. Региональный компонент на уроках иностранного языка.</w:t>
      </w: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854CEE">
        <w:rPr>
          <w:sz w:val="28"/>
          <w:szCs w:val="28"/>
        </w:rPr>
        <w:t xml:space="preserve">   5. Разное. </w:t>
      </w: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854CEE">
        <w:rPr>
          <w:sz w:val="28"/>
          <w:szCs w:val="28"/>
        </w:rPr>
        <w:t xml:space="preserve">   6.Подведение итогов работы РМО (анкетирование).</w:t>
      </w: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854CEE">
        <w:rPr>
          <w:sz w:val="28"/>
          <w:szCs w:val="28"/>
        </w:rPr>
        <w:t xml:space="preserve">   7.Предварительное планирование работы РМО</w:t>
      </w:r>
      <w:r w:rsidR="00C82477">
        <w:rPr>
          <w:sz w:val="28"/>
          <w:szCs w:val="28"/>
        </w:rPr>
        <w:t xml:space="preserve"> на 2014-2015</w:t>
      </w:r>
      <w:r w:rsidRPr="00854CEE">
        <w:rPr>
          <w:sz w:val="28"/>
          <w:szCs w:val="28"/>
        </w:rPr>
        <w:t xml:space="preserve"> учебный год.</w:t>
      </w:r>
    </w:p>
    <w:p w:rsidR="00854CEE" w:rsidRPr="00854CEE" w:rsidRDefault="00854CEE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</w:p>
    <w:p w:rsidR="00854CEE" w:rsidRPr="00854CEE" w:rsidRDefault="00854CEE" w:rsidP="006E73BD">
      <w:pPr>
        <w:numPr>
          <w:ilvl w:val="0"/>
          <w:numId w:val="1"/>
        </w:numPr>
        <w:tabs>
          <w:tab w:val="num" w:pos="-567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854CEE">
        <w:rPr>
          <w:sz w:val="28"/>
          <w:szCs w:val="28"/>
        </w:rPr>
        <w:t>Всероссийские олимпиады школьников. Участие в школьном, районном, областном этапе.</w:t>
      </w:r>
    </w:p>
    <w:p w:rsidR="00854CEE" w:rsidRDefault="00854CEE" w:rsidP="006E73BD">
      <w:pPr>
        <w:numPr>
          <w:ilvl w:val="0"/>
          <w:numId w:val="1"/>
        </w:numPr>
        <w:tabs>
          <w:tab w:val="num" w:pos="-567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854CEE">
        <w:rPr>
          <w:sz w:val="28"/>
          <w:szCs w:val="28"/>
        </w:rPr>
        <w:t>Индивидуальные консультации по заявкам педагогов.</w:t>
      </w:r>
    </w:p>
    <w:p w:rsidR="006E73BD" w:rsidRPr="00854CEE" w:rsidRDefault="006E73BD" w:rsidP="006E73BD">
      <w:pPr>
        <w:numPr>
          <w:ilvl w:val="0"/>
          <w:numId w:val="1"/>
        </w:numPr>
        <w:tabs>
          <w:tab w:val="num" w:pos="-567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Участие в школе «Молодого педагога»</w:t>
      </w:r>
    </w:p>
    <w:p w:rsidR="00854CEE" w:rsidRPr="00854CEE" w:rsidRDefault="00854CEE" w:rsidP="006E73BD">
      <w:pPr>
        <w:numPr>
          <w:ilvl w:val="0"/>
          <w:numId w:val="1"/>
        </w:numPr>
        <w:tabs>
          <w:tab w:val="num" w:pos="-567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854CEE">
        <w:rPr>
          <w:sz w:val="28"/>
          <w:szCs w:val="28"/>
        </w:rPr>
        <w:t>Участие в семинарах, конкурсах, конференциях и т.д.</w:t>
      </w:r>
    </w:p>
    <w:p w:rsidR="00854CEE" w:rsidRPr="00854CEE" w:rsidRDefault="00854CEE" w:rsidP="006E73BD">
      <w:pPr>
        <w:numPr>
          <w:ilvl w:val="0"/>
          <w:numId w:val="1"/>
        </w:numPr>
        <w:tabs>
          <w:tab w:val="num" w:pos="-567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854CEE">
        <w:rPr>
          <w:sz w:val="28"/>
          <w:szCs w:val="28"/>
        </w:rPr>
        <w:t>Аттестация педагогических работников.</w:t>
      </w:r>
    </w:p>
    <w:p w:rsidR="00854CEE" w:rsidRDefault="00854CEE" w:rsidP="006E73BD">
      <w:pPr>
        <w:numPr>
          <w:ilvl w:val="0"/>
          <w:numId w:val="1"/>
        </w:numPr>
        <w:tabs>
          <w:tab w:val="num" w:pos="-567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854CEE">
        <w:rPr>
          <w:sz w:val="28"/>
          <w:szCs w:val="28"/>
        </w:rPr>
        <w:t>Участие в курсах повышения квалификации учителей иностранного языка.</w:t>
      </w:r>
    </w:p>
    <w:p w:rsidR="006E73BD" w:rsidRPr="006E73BD" w:rsidRDefault="006E73BD" w:rsidP="006E73BD">
      <w:pPr>
        <w:numPr>
          <w:ilvl w:val="0"/>
          <w:numId w:val="1"/>
        </w:numPr>
        <w:tabs>
          <w:tab w:val="num" w:pos="-567"/>
        </w:tabs>
        <w:spacing w:line="360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реализация сетевых проектов для учащихся «</w:t>
      </w:r>
      <w:r>
        <w:rPr>
          <w:sz w:val="28"/>
          <w:szCs w:val="28"/>
          <w:lang w:val="en-US"/>
        </w:rPr>
        <w:t>Travelling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Health</w:t>
      </w:r>
      <w:r w:rsidRPr="006E73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is</w:t>
      </w:r>
      <w:r w:rsidRPr="006E73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above</w:t>
      </w:r>
      <w:r w:rsidRPr="006E73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wealth</w:t>
      </w:r>
      <w:r>
        <w:rPr>
          <w:sz w:val="28"/>
          <w:szCs w:val="28"/>
        </w:rPr>
        <w:t>»</w:t>
      </w:r>
    </w:p>
    <w:p w:rsidR="006E73BD" w:rsidRPr="006E73BD" w:rsidRDefault="006E73BD" w:rsidP="006E73BD">
      <w:pPr>
        <w:numPr>
          <w:ilvl w:val="0"/>
          <w:numId w:val="1"/>
        </w:numPr>
        <w:tabs>
          <w:tab w:val="num" w:pos="-567"/>
        </w:tabs>
        <w:spacing w:line="360" w:lineRule="auto"/>
        <w:ind w:left="-567" w:firstLine="0"/>
        <w:jc w:val="both"/>
        <w:rPr>
          <w:sz w:val="28"/>
          <w:szCs w:val="28"/>
        </w:rPr>
      </w:pPr>
      <w:r w:rsidRPr="006E73BD">
        <w:rPr>
          <w:sz w:val="28"/>
          <w:szCs w:val="28"/>
        </w:rPr>
        <w:t>Анализ уровня знаний, умений и навыков учащихся.</w:t>
      </w:r>
    </w:p>
    <w:p w:rsidR="006E73BD" w:rsidRPr="006E73BD" w:rsidRDefault="006E73BD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Формы контроля и анализа:</w:t>
      </w:r>
    </w:p>
    <w:p w:rsidR="006E73BD" w:rsidRPr="006E73BD" w:rsidRDefault="006E73BD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</w:p>
    <w:p w:rsidR="006E73BD" w:rsidRPr="006E73BD" w:rsidRDefault="006E73BD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6E73BD">
        <w:rPr>
          <w:sz w:val="28"/>
          <w:szCs w:val="28"/>
        </w:rPr>
        <w:t xml:space="preserve">Контрольные срезы знаний и навыков по </w:t>
      </w:r>
      <w:proofErr w:type="spellStart"/>
      <w:r w:rsidRPr="006E73BD">
        <w:rPr>
          <w:sz w:val="28"/>
          <w:szCs w:val="28"/>
        </w:rPr>
        <w:t>аудированию</w:t>
      </w:r>
      <w:proofErr w:type="spellEnd"/>
      <w:r w:rsidRPr="006E73BD">
        <w:rPr>
          <w:sz w:val="28"/>
          <w:szCs w:val="28"/>
        </w:rPr>
        <w:t>, чтению, переводу, устной речи, грамматике (промежуточный и текущий контроль).</w:t>
      </w:r>
    </w:p>
    <w:p w:rsidR="006E73BD" w:rsidRPr="006E73BD" w:rsidRDefault="006E73BD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6E73BD">
        <w:rPr>
          <w:sz w:val="28"/>
          <w:szCs w:val="28"/>
        </w:rPr>
        <w:t>Сравнение итогов проверки с требованиями программ.</w:t>
      </w:r>
    </w:p>
    <w:p w:rsidR="006E73BD" w:rsidRPr="006E73BD" w:rsidRDefault="006E73BD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6E73BD">
        <w:rPr>
          <w:sz w:val="28"/>
          <w:szCs w:val="28"/>
        </w:rPr>
        <w:lastRenderedPageBreak/>
        <w:t xml:space="preserve">Зачеты и экзамены </w:t>
      </w:r>
      <w:proofErr w:type="gramStart"/>
      <w:r w:rsidRPr="006E73BD">
        <w:rPr>
          <w:sz w:val="28"/>
          <w:szCs w:val="28"/>
        </w:rPr>
        <w:t xml:space="preserve">( </w:t>
      </w:r>
      <w:proofErr w:type="gramEnd"/>
      <w:r w:rsidRPr="006E73BD">
        <w:rPr>
          <w:sz w:val="28"/>
          <w:szCs w:val="28"/>
        </w:rPr>
        <w:t>итоговый контроль)</w:t>
      </w:r>
    </w:p>
    <w:p w:rsidR="006E73BD" w:rsidRPr="006E73BD" w:rsidRDefault="006E73BD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6E73BD">
        <w:rPr>
          <w:sz w:val="28"/>
          <w:szCs w:val="28"/>
        </w:rPr>
        <w:t>Тестирование.</w:t>
      </w:r>
    </w:p>
    <w:p w:rsidR="006E73BD" w:rsidRPr="006E73BD" w:rsidRDefault="006E73BD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proofErr w:type="spellStart"/>
      <w:r w:rsidRPr="006E73BD">
        <w:rPr>
          <w:sz w:val="28"/>
          <w:szCs w:val="28"/>
        </w:rPr>
        <w:t>Взаимопосещение</w:t>
      </w:r>
      <w:proofErr w:type="spellEnd"/>
      <w:r w:rsidRPr="006E73BD">
        <w:rPr>
          <w:sz w:val="28"/>
          <w:szCs w:val="28"/>
        </w:rPr>
        <w:t xml:space="preserve"> уроков.</w:t>
      </w:r>
    </w:p>
    <w:p w:rsidR="006E73BD" w:rsidRPr="006E73BD" w:rsidRDefault="006E73BD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  <w:r w:rsidRPr="006E73BD">
        <w:rPr>
          <w:sz w:val="28"/>
          <w:szCs w:val="28"/>
        </w:rPr>
        <w:t>Самооценка знаний учащихся.</w:t>
      </w:r>
    </w:p>
    <w:p w:rsidR="006E73BD" w:rsidRPr="00854CEE" w:rsidRDefault="006E73BD" w:rsidP="006E73BD">
      <w:pPr>
        <w:tabs>
          <w:tab w:val="num" w:pos="-567"/>
        </w:tabs>
        <w:spacing w:line="360" w:lineRule="auto"/>
        <w:ind w:left="-567"/>
        <w:jc w:val="both"/>
        <w:rPr>
          <w:sz w:val="28"/>
          <w:szCs w:val="28"/>
        </w:rPr>
      </w:pPr>
    </w:p>
    <w:p w:rsidR="00C8275D" w:rsidRDefault="00C8275D" w:rsidP="006E73BD">
      <w:pPr>
        <w:tabs>
          <w:tab w:val="num" w:pos="-567"/>
        </w:tabs>
        <w:ind w:left="-567"/>
      </w:pPr>
    </w:p>
    <w:sectPr w:rsidR="00C8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A0BD9"/>
    <w:multiLevelType w:val="hybridMultilevel"/>
    <w:tmpl w:val="41A00D98"/>
    <w:lvl w:ilvl="0" w:tplc="79B8FF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6826D4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D49EA"/>
    <w:multiLevelType w:val="hybridMultilevel"/>
    <w:tmpl w:val="18E20372"/>
    <w:lvl w:ilvl="0" w:tplc="B5CA8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EE"/>
    <w:rsid w:val="004E3DE4"/>
    <w:rsid w:val="005D04E0"/>
    <w:rsid w:val="006E73BD"/>
    <w:rsid w:val="00854CEE"/>
    <w:rsid w:val="00874EE7"/>
    <w:rsid w:val="00B312A5"/>
    <w:rsid w:val="00C82477"/>
    <w:rsid w:val="00C8275D"/>
    <w:rsid w:val="00E2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4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D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04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4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245A-E8A4-4F5A-8BA0-782E1F4F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2013-08-20T10:11:00Z</cp:lastPrinted>
  <dcterms:created xsi:type="dcterms:W3CDTF">2014-07-16T18:15:00Z</dcterms:created>
  <dcterms:modified xsi:type="dcterms:W3CDTF">2014-07-16T18:15:00Z</dcterms:modified>
</cp:coreProperties>
</file>